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512E9E">
      <w:pPr>
        <w:pStyle w:val="Textkrper"/>
        <w:spacing w:before="230"/>
        <w:ind w:left="0" w:right="1216" w:firstLine="0"/>
        <w:jc w:val="right"/>
        <w:rPr>
          <w:rFonts w:cs="Times New Roman"/>
        </w:rPr>
      </w:pPr>
      <w:r>
        <w:rPr>
          <w:spacing w:val="-1"/>
          <w:u w:val="single" w:color="000000"/>
        </w:rPr>
        <w:t>Anexa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nr.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1</w:t>
      </w: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512E9E">
      <w:pPr>
        <w:pStyle w:val="Textkrper"/>
        <w:spacing w:before="187"/>
        <w:ind w:left="5282" w:right="107" w:firstLine="7"/>
      </w:pPr>
      <w:r>
        <w:rPr>
          <w:spacing w:val="-1"/>
        </w:rPr>
        <w:t>Comisia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2"/>
        </w:rPr>
        <w:t>concurs</w:t>
      </w:r>
      <w:r>
        <w:rPr>
          <w:spacing w:val="1"/>
        </w:rPr>
        <w:t xml:space="preserve"> </w:t>
      </w:r>
      <w:r>
        <w:rPr>
          <w:spacing w:val="-1"/>
        </w:rPr>
        <w:t>pentru</w:t>
      </w:r>
      <w:r>
        <w:rPr>
          <w:spacing w:val="-2"/>
        </w:rPr>
        <w:t xml:space="preserve"> </w:t>
      </w:r>
      <w:r>
        <w:rPr>
          <w:spacing w:val="-1"/>
        </w:rPr>
        <w:t>selectarea</w:t>
      </w:r>
      <w:r>
        <w:rPr>
          <w:spacing w:val="33"/>
        </w:rPr>
        <w:t xml:space="preserve"> </w:t>
      </w:r>
      <w:r>
        <w:rPr>
          <w:spacing w:val="-1"/>
        </w:rPr>
        <w:t>candidaților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funcțiile</w:t>
      </w:r>
      <w:r>
        <w:t xml:space="preserve"> </w:t>
      </w:r>
      <w:r>
        <w:rPr>
          <w:spacing w:val="-1"/>
        </w:rPr>
        <w:t>vacante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30"/>
        </w:rPr>
        <w:t xml:space="preserve"> </w:t>
      </w:r>
      <w:r>
        <w:t xml:space="preserve">IMSP </w:t>
      </w:r>
      <w:r>
        <w:rPr>
          <w:spacing w:val="-1"/>
        </w:rPr>
        <w:t>SR</w:t>
      </w:r>
      <w:r>
        <w:t xml:space="preserve"> </w:t>
      </w:r>
      <w:r>
        <w:rPr>
          <w:spacing w:val="-1"/>
        </w:rPr>
        <w:t>Ștefan</w:t>
      </w:r>
      <w:r>
        <w:rPr>
          <w:spacing w:val="1"/>
        </w:rPr>
        <w:t xml:space="preserve"> </w:t>
      </w:r>
      <w:r>
        <w:rPr>
          <w:spacing w:val="-1"/>
        </w:rPr>
        <w:t>Viodă</w:t>
      </w: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  <w:sectPr w:rsidR="006C2497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C2497" w:rsidRDefault="00512E9E">
      <w:pPr>
        <w:pStyle w:val="Textkrper"/>
        <w:spacing w:before="182"/>
        <w:ind w:left="821" w:firstLine="0"/>
      </w:pPr>
      <w:r>
        <w:rPr>
          <w:spacing w:val="-1"/>
        </w:rPr>
        <w:lastRenderedPageBreak/>
        <w:t>Subsemnat(ul</w:t>
      </w:r>
      <w:r>
        <w:rPr>
          <w:spacing w:val="-1"/>
        </w:rPr>
        <w:t>)(a),</w:t>
      </w:r>
      <w:r>
        <w:t xml:space="preserve"> </w:t>
      </w:r>
      <w:r>
        <w:rPr>
          <w:spacing w:val="-28"/>
        </w:rPr>
        <w:t xml:space="preserve"> </w:t>
      </w:r>
      <w:r>
        <w:rPr>
          <w:u w:val="single" w:color="000000"/>
        </w:rPr>
        <w:t xml:space="preserve"> </w:t>
      </w:r>
    </w:p>
    <w:p w:rsidR="006C2497" w:rsidRDefault="00512E9E">
      <w:pPr>
        <w:pStyle w:val="Textkrper"/>
        <w:spacing w:before="182"/>
        <w:ind w:left="821" w:firstLine="0"/>
      </w:pPr>
      <w:r>
        <w:br w:type="column"/>
      </w:r>
      <w:r>
        <w:lastRenderedPageBreak/>
        <w:t>,</w:t>
      </w:r>
      <w:r>
        <w:rPr>
          <w:spacing w:val="44"/>
        </w:rPr>
        <w:t xml:space="preserve"> </w:t>
      </w:r>
      <w:r>
        <w:rPr>
          <w:spacing w:val="-1"/>
        </w:rPr>
        <w:t>rog</w:t>
      </w:r>
      <w:r>
        <w:rPr>
          <w:spacing w:val="43"/>
        </w:rPr>
        <w:t xml:space="preserve"> </w:t>
      </w:r>
      <w:r>
        <w:rPr>
          <w:spacing w:val="-1"/>
        </w:rPr>
        <w:t>să</w:t>
      </w:r>
    </w:p>
    <w:p w:rsidR="006C2497" w:rsidRDefault="006C2497">
      <w:pPr>
        <w:sectPr w:rsidR="006C2497">
          <w:type w:val="continuous"/>
          <w:pgSz w:w="11910" w:h="16840"/>
          <w:pgMar w:top="1580" w:right="740" w:bottom="280" w:left="1600" w:header="720" w:footer="720" w:gutter="0"/>
          <w:cols w:num="2" w:space="720" w:equalWidth="0">
            <w:col w:w="3022" w:space="4708"/>
            <w:col w:w="1840"/>
          </w:cols>
        </w:sectPr>
      </w:pPr>
    </w:p>
    <w:p w:rsidR="006C2497" w:rsidRDefault="00512E9E">
      <w:pPr>
        <w:pStyle w:val="Textkrper"/>
        <w:spacing w:before="160" w:line="360" w:lineRule="auto"/>
        <w:ind w:left="102" w:right="113" w:firstLine="0"/>
        <w:jc w:val="both"/>
      </w:pPr>
      <w:r>
        <w:rPr>
          <w:spacing w:val="-3"/>
        </w:rPr>
        <w:lastRenderedPageBreak/>
        <w:t>mi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accepte</w:t>
      </w:r>
      <w:r>
        <w:rPr>
          <w:spacing w:val="16"/>
        </w:rPr>
        <w:t xml:space="preserve"> </w:t>
      </w:r>
      <w:r>
        <w:rPr>
          <w:spacing w:val="-2"/>
        </w:rPr>
        <w:t>dosarul</w:t>
      </w:r>
      <w:r>
        <w:rPr>
          <w:spacing w:val="17"/>
        </w:rPr>
        <w:t xml:space="preserve"> </w:t>
      </w:r>
      <w:r>
        <w:rPr>
          <w:spacing w:val="-1"/>
        </w:rPr>
        <w:t>pentru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participa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concursul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selectare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2"/>
        </w:rPr>
        <w:t>candidaților</w:t>
      </w:r>
      <w:r>
        <w:rPr>
          <w:spacing w:val="16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rPr>
          <w:spacing w:val="-1"/>
        </w:rPr>
        <w:t>funcția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șef</w:t>
      </w:r>
      <w:r>
        <w:rPr>
          <w:spacing w:val="49"/>
        </w:rPr>
        <w:t xml:space="preserve"> </w:t>
      </w:r>
      <w:r>
        <w:rPr>
          <w:spacing w:val="-1"/>
        </w:rPr>
        <w:t>secție</w:t>
      </w:r>
      <w:r>
        <w:rPr>
          <w:spacing w:val="49"/>
        </w:rPr>
        <w:t xml:space="preserve"> </w:t>
      </w:r>
      <w:r>
        <w:rPr>
          <w:spacing w:val="-1"/>
        </w:rPr>
        <w:t>boli</w:t>
      </w:r>
      <w:r>
        <w:rPr>
          <w:spacing w:val="53"/>
        </w:rPr>
        <w:t xml:space="preserve"> </w:t>
      </w:r>
      <w:r>
        <w:rPr>
          <w:spacing w:val="-1"/>
        </w:rPr>
        <w:t>cronice,</w:t>
      </w:r>
      <w:r>
        <w:rPr>
          <w:spacing w:val="51"/>
        </w:rPr>
        <w:t xml:space="preserve"> </w:t>
      </w:r>
      <w:r>
        <w:rPr>
          <w:spacing w:val="-1"/>
        </w:rPr>
        <w:t>medic</w:t>
      </w:r>
      <w:r>
        <w:rPr>
          <w:spacing w:val="49"/>
        </w:rPr>
        <w:t xml:space="preserve"> </w:t>
      </w:r>
      <w:r>
        <w:rPr>
          <w:spacing w:val="-1"/>
        </w:rPr>
        <w:t>reabilitolog</w:t>
      </w:r>
      <w:r>
        <w:rPr>
          <w:spacing w:val="51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2"/>
        </w:rPr>
        <w:t>Spitalului</w:t>
      </w:r>
      <w:r>
        <w:rPr>
          <w:spacing w:val="51"/>
        </w:rPr>
        <w:t xml:space="preserve"> </w:t>
      </w:r>
      <w:r>
        <w:rPr>
          <w:spacing w:val="-2"/>
        </w:rPr>
        <w:t>raional</w:t>
      </w:r>
      <w:r>
        <w:rPr>
          <w:spacing w:val="53"/>
        </w:rPr>
        <w:t xml:space="preserve"> </w:t>
      </w:r>
      <w:r>
        <w:rPr>
          <w:spacing w:val="-1"/>
        </w:rPr>
        <w:t>Ștefan</w:t>
      </w:r>
      <w:r>
        <w:rPr>
          <w:spacing w:val="51"/>
        </w:rPr>
        <w:t xml:space="preserve"> </w:t>
      </w:r>
      <w:r>
        <w:rPr>
          <w:spacing w:val="-1"/>
        </w:rPr>
        <w:t>Vodă.</w:t>
      </w: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C2497" w:rsidRDefault="00512E9E">
      <w:pPr>
        <w:tabs>
          <w:tab w:val="left" w:pos="6468"/>
        </w:tabs>
        <w:spacing w:line="20" w:lineRule="atLeast"/>
        <w:ind w:left="8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1" style="width:105.75pt;height:.75pt;mso-position-horizontal-relative:char;mso-position-vertical-relative:line" coordsize="2115,15">
            <v:group id="_x0000_s1042" style="position:absolute;left:7;top:7;width:2101;height:2" coordorigin="7,7" coordsize="2101,2">
              <v:shape id="_x0000_s1043" style="position:absolute;left:7;top:7;width:2101;height:2" coordorigin="7,7" coordsize="2101,0" path="m7,7r2100,e" filled="f" strokeweight=".24764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8" style="width:140.75pt;height:.75pt;mso-position-horizontal-relative:char;mso-position-vertical-relative:line" coordsize="2815,15">
            <v:group id="_x0000_s1039" style="position:absolute;left:7;top:7;width:2801;height:2" coordorigin="7,7" coordsize="2801,2">
              <v:shape id="_x0000_s1040" style="position:absolute;left:7;top:7;width:2801;height:2" coordorigin="7,7" coordsize="2801,0" path="m7,7r2801,e" filled="f" strokeweight=".24764mm">
                <v:path arrowok="t"/>
              </v:shape>
            </v:group>
            <w10:wrap type="none"/>
            <w10:anchorlock/>
          </v:group>
        </w:pict>
      </w:r>
    </w:p>
    <w:p w:rsidR="006C2497" w:rsidRDefault="00512E9E">
      <w:pPr>
        <w:tabs>
          <w:tab w:val="left" w:pos="7560"/>
        </w:tabs>
        <w:spacing w:before="8"/>
        <w:ind w:left="18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w w:val="95"/>
          <w:sz w:val="20"/>
        </w:rPr>
        <w:t>data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Times New Roman" w:hAnsi="Times New Roman"/>
          <w:spacing w:val="-1"/>
          <w:sz w:val="20"/>
        </w:rPr>
        <w:t>semnătura</w:t>
      </w: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497" w:rsidRDefault="006C249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C2497" w:rsidRDefault="00512E9E">
      <w:pPr>
        <w:pStyle w:val="Textkrper"/>
        <w:spacing w:line="322" w:lineRule="exact"/>
        <w:ind w:left="822" w:firstLine="0"/>
        <w:rPr>
          <w:rFonts w:cs="Times New Roman"/>
        </w:rPr>
      </w:pPr>
      <w:r>
        <w:rPr>
          <w:spacing w:val="-1"/>
        </w:rPr>
        <w:t>Anexă</w:t>
      </w:r>
      <w:r>
        <w:rPr>
          <w:spacing w:val="-2"/>
        </w:rPr>
        <w:t xml:space="preserve"> </w:t>
      </w:r>
      <w:r>
        <w:t>: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ind w:hanging="532"/>
        <w:rPr>
          <w:rFonts w:cs="Times New Roman"/>
        </w:rPr>
      </w:pPr>
      <w:r>
        <w:pict>
          <v:group id="_x0000_s1036" style="position:absolute;left:0;text-align:left;margin-left:526.9pt;margin-top:4.95pt;width:10.85pt;height:12.05pt;z-index:1072;mso-position-horizontal-relative:page" coordorigin="10538,99" coordsize="217,241">
            <v:shape id="_x0000_s1037" style="position:absolute;left:10538;top:99;width:217;height:241" coordorigin="10538,99" coordsize="217,241" path="m10538,340r217,l10755,99r-217,l10538,340xe" filled="f">
              <v:path arrowok="t"/>
            </v:shape>
            <w10:wrap anchorx="page"/>
          </v:group>
        </w:pict>
      </w:r>
      <w:r>
        <w:rPr>
          <w:spacing w:val="-1"/>
        </w:rPr>
        <w:t>Copia</w:t>
      </w:r>
      <w:r>
        <w:t xml:space="preserve"> </w:t>
      </w:r>
      <w:r>
        <w:rPr>
          <w:spacing w:val="-2"/>
        </w:rPr>
        <w:t>actului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identitate;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spacing w:before="35"/>
        <w:ind w:right="1244" w:hanging="532"/>
        <w:jc w:val="both"/>
      </w:pPr>
      <w:r>
        <w:pict>
          <v:group id="_x0000_s1034" style="position:absolute;left:0;text-align:left;margin-left:526.9pt;margin-top:12.7pt;width:10.85pt;height:12.05pt;z-index:1096;mso-position-horizontal-relative:page" coordorigin="10538,254" coordsize="217,241">
            <v:shape id="_x0000_s1035" style="position:absolute;left:10538;top:254;width:217;height:241" coordorigin="10538,254" coordsize="217,241" path="m10538,495r217,l10755,254r-217,l10538,495xe" filled="f">
              <v:path arrowok="t"/>
            </v:shape>
            <w10:wrap anchorx="page"/>
          </v:group>
        </w:pict>
      </w:r>
      <w:r>
        <w:rPr>
          <w:spacing w:val="-1"/>
        </w:rPr>
        <w:t>Copiile</w:t>
      </w:r>
      <w:r>
        <w:rPr>
          <w:spacing w:val="59"/>
        </w:rPr>
        <w:t xml:space="preserve"> </w:t>
      </w:r>
      <w:r>
        <w:rPr>
          <w:spacing w:val="-2"/>
        </w:rPr>
        <w:t>diplomelor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rPr>
          <w:spacing w:val="-1"/>
        </w:rPr>
        <w:t>studii</w:t>
      </w:r>
      <w:r>
        <w:rPr>
          <w:spacing w:val="62"/>
        </w:rPr>
        <w:t xml:space="preserve"> </w:t>
      </w:r>
      <w:r>
        <w:rPr>
          <w:spacing w:val="-1"/>
        </w:rPr>
        <w:t>şi</w:t>
      </w:r>
      <w:r>
        <w:rPr>
          <w:spacing w:val="62"/>
        </w:rPr>
        <w:t xml:space="preserve"> </w:t>
      </w:r>
      <w:r>
        <w:rPr>
          <w:spacing w:val="-1"/>
        </w:rPr>
        <w:t>ale</w:t>
      </w:r>
      <w:r>
        <w:rPr>
          <w:spacing w:val="61"/>
        </w:rPr>
        <w:t xml:space="preserve"> </w:t>
      </w:r>
      <w:r>
        <w:rPr>
          <w:spacing w:val="-1"/>
        </w:rPr>
        <w:t>altor</w:t>
      </w:r>
      <w:r>
        <w:rPr>
          <w:spacing w:val="59"/>
        </w:rPr>
        <w:t xml:space="preserve"> </w:t>
      </w:r>
      <w:r>
        <w:rPr>
          <w:spacing w:val="-1"/>
        </w:rPr>
        <w:t>acte</w:t>
      </w:r>
      <w:r>
        <w:rPr>
          <w:spacing w:val="61"/>
        </w:rPr>
        <w:t xml:space="preserve"> </w:t>
      </w:r>
      <w:r>
        <w:rPr>
          <w:spacing w:val="-1"/>
        </w:rPr>
        <w:t>care</w:t>
      </w:r>
      <w:r>
        <w:rPr>
          <w:spacing w:val="61"/>
        </w:rPr>
        <w:t xml:space="preserve"> </w:t>
      </w:r>
      <w:r>
        <w:rPr>
          <w:spacing w:val="-2"/>
        </w:rPr>
        <w:t>atestă</w:t>
      </w:r>
      <w:r>
        <w:rPr>
          <w:spacing w:val="41"/>
        </w:rPr>
        <w:t xml:space="preserve"> </w:t>
      </w:r>
      <w:r>
        <w:rPr>
          <w:spacing w:val="-1"/>
        </w:rPr>
        <w:t>efectuarea</w:t>
      </w:r>
      <w:r>
        <w:t xml:space="preserve"> </w:t>
      </w:r>
      <w:r>
        <w:rPr>
          <w:spacing w:val="-1"/>
        </w:rPr>
        <w:t>unor</w:t>
      </w:r>
      <w:r>
        <w:t xml:space="preserve"> </w:t>
      </w:r>
      <w:r>
        <w:rPr>
          <w:spacing w:val="-1"/>
        </w:rPr>
        <w:t>specializări</w:t>
      </w:r>
      <w:r>
        <w:rPr>
          <w:spacing w:val="1"/>
        </w:rPr>
        <w:t xml:space="preserve"> </w:t>
      </w:r>
      <w:r>
        <w:rPr>
          <w:spacing w:val="-1"/>
        </w:rPr>
        <w:t>sau</w:t>
      </w:r>
      <w:r>
        <w:rPr>
          <w:spacing w:val="1"/>
        </w:rPr>
        <w:t xml:space="preserve"> </w:t>
      </w:r>
      <w:r>
        <w:rPr>
          <w:spacing w:val="-2"/>
        </w:rPr>
        <w:t>instruiri;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ind w:right="1242" w:hanging="532"/>
        <w:jc w:val="both"/>
        <w:rPr>
          <w:rFonts w:cs="Times New Roman"/>
        </w:rPr>
      </w:pPr>
      <w:r>
        <w:pict>
          <v:group id="_x0000_s1032" style="position:absolute;left:0;text-align:left;margin-left:526.9pt;margin-top:8.45pt;width:10.85pt;height:12.05pt;z-index:1120;mso-position-horizontal-relative:page" coordorigin="10538,169" coordsize="217,241">
            <v:shape id="_x0000_s1033" style="position:absolute;left:10538;top:169;width:217;height:241" coordorigin="10538,169" coordsize="217,241" path="m10538,410r217,l10755,169r-217,l10538,410xe" filled="f">
              <v:path arrowok="t"/>
            </v:shape>
            <w10:wrap anchorx="page"/>
          </v:group>
        </w:pict>
      </w:r>
      <w:r>
        <w:rPr>
          <w:spacing w:val="-1"/>
        </w:rPr>
        <w:t>Copie</w:t>
      </w:r>
      <w:r>
        <w:rPr>
          <w:spacing w:val="40"/>
        </w:rPr>
        <w:t xml:space="preserve"> </w:t>
      </w:r>
      <w:r>
        <w:rPr>
          <w:spacing w:val="-2"/>
        </w:rPr>
        <w:t>conformă</w:t>
      </w:r>
      <w:r>
        <w:rPr>
          <w:spacing w:val="40"/>
        </w:rPr>
        <w:t xml:space="preserve"> </w:t>
      </w:r>
      <w:r>
        <w:t>cu</w:t>
      </w:r>
      <w:r>
        <w:rPr>
          <w:spacing w:val="41"/>
        </w:rPr>
        <w:t xml:space="preserve"> </w:t>
      </w:r>
      <w:r>
        <w:rPr>
          <w:spacing w:val="-1"/>
        </w:rPr>
        <w:t>originalul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carnetului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muncă</w:t>
      </w:r>
      <w:r>
        <w:rPr>
          <w:spacing w:val="40"/>
        </w:rPr>
        <w:t xml:space="preserve"> </w:t>
      </w:r>
      <w:r>
        <w:rPr>
          <w:spacing w:val="-1"/>
        </w:rPr>
        <w:t>sau,</w:t>
      </w:r>
      <w:r>
        <w:rPr>
          <w:spacing w:val="37"/>
        </w:rPr>
        <w:t xml:space="preserve"> </w:t>
      </w:r>
      <w:r>
        <w:rPr>
          <w:spacing w:val="-1"/>
        </w:rPr>
        <w:t>după</w:t>
      </w:r>
      <w:r>
        <w:rPr>
          <w:spacing w:val="31"/>
        </w:rPr>
        <w:t xml:space="preserve"> </w:t>
      </w:r>
      <w:r>
        <w:t>caz,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adeverinţă</w:t>
      </w:r>
      <w:r>
        <w:rPr>
          <w:spacing w:val="39"/>
        </w:rPr>
        <w:t xml:space="preserve"> </w:t>
      </w:r>
      <w:r>
        <w:rPr>
          <w:spacing w:val="-1"/>
        </w:rPr>
        <w:t>care</w:t>
      </w:r>
      <w:r>
        <w:rPr>
          <w:spacing w:val="40"/>
        </w:rPr>
        <w:t xml:space="preserve"> </w:t>
      </w:r>
      <w:r>
        <w:t>să</w:t>
      </w:r>
      <w:r>
        <w:rPr>
          <w:spacing w:val="39"/>
        </w:rPr>
        <w:t xml:space="preserve"> </w:t>
      </w:r>
      <w:r>
        <w:rPr>
          <w:spacing w:val="-1"/>
        </w:rPr>
        <w:t>ateste</w:t>
      </w:r>
      <w:r>
        <w:rPr>
          <w:spacing w:val="37"/>
        </w:rPr>
        <w:t xml:space="preserve"> </w:t>
      </w:r>
      <w:r>
        <w:rPr>
          <w:spacing w:val="-1"/>
        </w:rPr>
        <w:t>vechimea</w:t>
      </w:r>
      <w:r>
        <w:rPr>
          <w:spacing w:val="40"/>
        </w:rPr>
        <w:t xml:space="preserve"> </w:t>
      </w:r>
      <w:r>
        <w:t>în</w:t>
      </w:r>
      <w:r>
        <w:rPr>
          <w:spacing w:val="40"/>
        </w:rPr>
        <w:t xml:space="preserve"> </w:t>
      </w:r>
      <w:r>
        <w:rPr>
          <w:spacing w:val="-1"/>
        </w:rPr>
        <w:t>muncă</w:t>
      </w:r>
      <w:r>
        <w:rPr>
          <w:spacing w:val="40"/>
        </w:rPr>
        <w:t xml:space="preserve"> </w:t>
      </w:r>
      <w:r>
        <w:t>şi</w:t>
      </w:r>
      <w:r>
        <w:rPr>
          <w:spacing w:val="38"/>
        </w:rPr>
        <w:t xml:space="preserve"> </w:t>
      </w:r>
      <w:r>
        <w:rPr>
          <w:spacing w:val="-1"/>
        </w:rPr>
        <w:t>în</w:t>
      </w:r>
      <w:r>
        <w:rPr>
          <w:spacing w:val="23"/>
        </w:rPr>
        <w:t xml:space="preserve"> </w:t>
      </w:r>
      <w:r>
        <w:rPr>
          <w:spacing w:val="-2"/>
        </w:rPr>
        <w:t>specialitate;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ind w:right="1239" w:hanging="532"/>
        <w:jc w:val="both"/>
      </w:pPr>
      <w:r>
        <w:pict>
          <v:group id="_x0000_s1030" style="position:absolute;left:0;text-align:left;margin-left:526.9pt;margin-top:17.05pt;width:10.85pt;height:12.05pt;z-index:1144;mso-position-horizontal-relative:page" coordorigin="10538,341" coordsize="217,241">
            <v:shape id="_x0000_s1031" style="position:absolute;left:10538;top:341;width:217;height:241" coordorigin="10538,341" coordsize="217,241" path="m10538,582r217,l10755,341r-217,l10538,582xe" filled="f">
              <v:path arrowok="t"/>
            </v:shape>
            <w10:wrap anchorx="page"/>
          </v:group>
        </w:pict>
      </w:r>
      <w:r>
        <w:rPr>
          <w:spacing w:val="-1"/>
        </w:rPr>
        <w:t>Cazierul</w:t>
      </w:r>
      <w:r>
        <w:rPr>
          <w:spacing w:val="28"/>
        </w:rPr>
        <w:t xml:space="preserve"> </w:t>
      </w:r>
      <w:r>
        <w:rPr>
          <w:spacing w:val="-1"/>
        </w:rPr>
        <w:t>judiciar</w:t>
      </w:r>
      <w:r>
        <w:rPr>
          <w:spacing w:val="28"/>
        </w:rPr>
        <w:t xml:space="preserve"> </w:t>
      </w:r>
      <w:r>
        <w:rPr>
          <w:spacing w:val="-1"/>
        </w:rPr>
        <w:t>sau</w:t>
      </w:r>
      <w:r>
        <w:rPr>
          <w:spacing w:val="26"/>
        </w:rPr>
        <w:t xml:space="preserve"> </w:t>
      </w:r>
      <w:r>
        <w:rPr>
          <w:spacing w:val="-1"/>
        </w:rPr>
        <w:t>declaraţie</w:t>
      </w:r>
      <w:r>
        <w:rPr>
          <w:spacing w:val="28"/>
        </w:rPr>
        <w:t xml:space="preserve"> </w:t>
      </w:r>
      <w:r>
        <w:rPr>
          <w:spacing w:val="-1"/>
        </w:rPr>
        <w:t>pe</w:t>
      </w:r>
      <w:r>
        <w:rPr>
          <w:spacing w:val="28"/>
        </w:rPr>
        <w:t xml:space="preserve"> </w:t>
      </w:r>
      <w:r>
        <w:rPr>
          <w:spacing w:val="-2"/>
        </w:rPr>
        <w:t>propria</w:t>
      </w:r>
      <w:r>
        <w:rPr>
          <w:spacing w:val="28"/>
        </w:rPr>
        <w:t xml:space="preserve"> </w:t>
      </w:r>
      <w:r>
        <w:rPr>
          <w:spacing w:val="-1"/>
        </w:rPr>
        <w:t>răspundere</w:t>
      </w:r>
      <w:r>
        <w:rPr>
          <w:spacing w:val="28"/>
        </w:rPr>
        <w:t xml:space="preserve"> </w:t>
      </w:r>
      <w:r>
        <w:t>că</w:t>
      </w:r>
      <w:r>
        <w:rPr>
          <w:spacing w:val="28"/>
        </w:rPr>
        <w:t xml:space="preserve"> </w:t>
      </w:r>
      <w:r>
        <w:rPr>
          <w:spacing w:val="-1"/>
        </w:rPr>
        <w:t>nu</w:t>
      </w:r>
      <w:r>
        <w:rPr>
          <w:spacing w:val="28"/>
        </w:rPr>
        <w:t xml:space="preserve"> </w:t>
      </w:r>
      <w:r>
        <w:t>are</w:t>
      </w:r>
      <w:r>
        <w:rPr>
          <w:spacing w:val="45"/>
        </w:rPr>
        <w:t xml:space="preserve"> </w:t>
      </w:r>
      <w:r>
        <w:rPr>
          <w:spacing w:val="-1"/>
        </w:rPr>
        <w:t>antecedente</w:t>
      </w:r>
      <w:r>
        <w:rPr>
          <w:spacing w:val="23"/>
        </w:rPr>
        <w:t xml:space="preserve"> </w:t>
      </w:r>
      <w:r>
        <w:rPr>
          <w:spacing w:val="-1"/>
        </w:rPr>
        <w:t>penale</w:t>
      </w:r>
      <w:r>
        <w:rPr>
          <w:spacing w:val="25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t>să</w:t>
      </w:r>
      <w:r>
        <w:t>-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facă</w:t>
      </w:r>
      <w:r>
        <w:rPr>
          <w:spacing w:val="25"/>
        </w:rPr>
        <w:t xml:space="preserve"> </w:t>
      </w:r>
      <w:r>
        <w:rPr>
          <w:spacing w:val="-1"/>
        </w:rPr>
        <w:t>incompatibil</w:t>
      </w:r>
      <w:r>
        <w:rPr>
          <w:spacing w:val="26"/>
        </w:rPr>
        <w:t xml:space="preserve"> </w:t>
      </w:r>
      <w:r>
        <w:rPr>
          <w:spacing w:val="-2"/>
        </w:rPr>
        <w:t>cu</w:t>
      </w:r>
      <w:r>
        <w:rPr>
          <w:spacing w:val="26"/>
        </w:rPr>
        <w:t xml:space="preserve"> </w:t>
      </w:r>
      <w:r>
        <w:rPr>
          <w:spacing w:val="-2"/>
        </w:rPr>
        <w:t>funcţia</w:t>
      </w:r>
      <w:r>
        <w:rPr>
          <w:spacing w:val="25"/>
        </w:rPr>
        <w:t xml:space="preserve"> </w:t>
      </w:r>
      <w:r>
        <w:rPr>
          <w:spacing w:val="-2"/>
        </w:rPr>
        <w:t>pentru</w:t>
      </w:r>
      <w:r>
        <w:rPr>
          <w:spacing w:val="47"/>
        </w:rPr>
        <w:t xml:space="preserve"> </w:t>
      </w:r>
      <w:r>
        <w:t xml:space="preserve">care </w:t>
      </w:r>
      <w:r>
        <w:rPr>
          <w:spacing w:val="-1"/>
        </w:rPr>
        <w:t>candidează;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ind w:right="1240" w:hanging="532"/>
        <w:jc w:val="both"/>
      </w:pPr>
      <w:r>
        <w:pict>
          <v:group id="_x0000_s1028" style="position:absolute;left:0;text-align:left;margin-left:526.9pt;margin-top:12.75pt;width:10.85pt;height:12.05pt;z-index:1168;mso-position-horizontal-relative:page" coordorigin="10538,255" coordsize="217,241">
            <v:shape id="_x0000_s1029" style="position:absolute;left:10538;top:255;width:217;height:241" coordorigin="10538,255" coordsize="217,241" path="m10538,496r217,l10755,255r-217,l10538,496xe" filled="f">
              <v:path arrowok="t"/>
            </v:shape>
            <w10:wrap anchorx="page"/>
          </v:group>
        </w:pict>
      </w:r>
      <w:r>
        <w:rPr>
          <w:spacing w:val="-1"/>
        </w:rPr>
        <w:t>Adeverinţă</w:t>
      </w:r>
      <w:r>
        <w:rPr>
          <w:spacing w:val="63"/>
        </w:rPr>
        <w:t xml:space="preserve"> </w:t>
      </w:r>
      <w:r>
        <w:rPr>
          <w:spacing w:val="-1"/>
        </w:rPr>
        <w:t>medicală</w:t>
      </w:r>
      <w:r>
        <w:rPr>
          <w:spacing w:val="63"/>
        </w:rPr>
        <w:t xml:space="preserve"> </w:t>
      </w:r>
      <w:r>
        <w:t>care</w:t>
      </w:r>
      <w:r>
        <w:rPr>
          <w:spacing w:val="63"/>
        </w:rPr>
        <w:t xml:space="preserve"> </w:t>
      </w:r>
      <w:r>
        <w:t>să</w:t>
      </w:r>
      <w:r>
        <w:rPr>
          <w:spacing w:val="63"/>
        </w:rPr>
        <w:t xml:space="preserve"> </w:t>
      </w:r>
      <w:r>
        <w:rPr>
          <w:spacing w:val="-1"/>
        </w:rPr>
        <w:t>ateste</w:t>
      </w:r>
      <w:r>
        <w:rPr>
          <w:spacing w:val="61"/>
        </w:rPr>
        <w:t xml:space="preserve"> </w:t>
      </w:r>
      <w:r>
        <w:rPr>
          <w:spacing w:val="-1"/>
        </w:rPr>
        <w:t>starea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2"/>
        </w:rPr>
        <w:t>sănătate</w:t>
      </w:r>
      <w:r>
        <w:rPr>
          <w:spacing w:val="35"/>
        </w:rPr>
        <w:t xml:space="preserve"> </w:t>
      </w:r>
      <w:r>
        <w:rPr>
          <w:spacing w:val="-1"/>
        </w:rPr>
        <w:t>corespunzătoare;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spacing w:line="321" w:lineRule="exact"/>
        <w:ind w:hanging="532"/>
        <w:rPr>
          <w:rFonts w:cs="Times New Roman"/>
        </w:rPr>
      </w:pPr>
      <w:r>
        <w:pict>
          <v:group id="_x0000_s1026" style="position:absolute;left:0;text-align:left;margin-left:526.9pt;margin-top:1.85pt;width:10.85pt;height:12.05pt;z-index:1192;mso-position-horizontal-relative:page" coordorigin="10538,37" coordsize="217,241">
            <v:shape id="_x0000_s1027" style="position:absolute;left:10538;top:37;width:217;height:241" coordorigin="10538,37" coordsize="217,241" path="m10538,278r217,l10755,37r-217,l10538,278xe" filled="f">
              <v:path arrowok="t"/>
            </v:shape>
            <w10:wrap anchorx="page"/>
          </v:group>
        </w:pic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vitae;</w:t>
      </w:r>
    </w:p>
    <w:p w:rsidR="006C2497" w:rsidRDefault="00512E9E">
      <w:pPr>
        <w:pStyle w:val="Textkrper"/>
        <w:numPr>
          <w:ilvl w:val="0"/>
          <w:numId w:val="1"/>
        </w:numPr>
        <w:tabs>
          <w:tab w:val="left" w:pos="995"/>
        </w:tabs>
        <w:ind w:hanging="532"/>
      </w:pPr>
      <w:r>
        <w:t>2</w:t>
      </w:r>
      <w:r>
        <w:rPr>
          <w:spacing w:val="1"/>
        </w:rPr>
        <w:t xml:space="preserve"> </w:t>
      </w:r>
      <w:r>
        <w:rPr>
          <w:spacing w:val="-1"/>
        </w:rPr>
        <w:t>referințe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la </w:t>
      </w:r>
      <w:r>
        <w:rPr>
          <w:spacing w:val="-1"/>
        </w:rPr>
        <w:t>locurile</w:t>
      </w:r>
      <w:r>
        <w:t xml:space="preserve"> </w:t>
      </w:r>
      <w:r>
        <w:rPr>
          <w:spacing w:val="-2"/>
        </w:rPr>
        <w:t>anterioare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lucru.</w:t>
      </w:r>
    </w:p>
    <w:sectPr w:rsidR="006C2497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E2FA0"/>
    <w:multiLevelType w:val="hybridMultilevel"/>
    <w:tmpl w:val="7A102034"/>
    <w:lvl w:ilvl="0" w:tplc="ABEC26AE">
      <w:start w:val="1"/>
      <w:numFmt w:val="decimal"/>
      <w:lvlText w:val="%1."/>
      <w:lvlJc w:val="left"/>
      <w:pPr>
        <w:ind w:left="994" w:hanging="533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7B428E8">
      <w:start w:val="1"/>
      <w:numFmt w:val="bullet"/>
      <w:lvlText w:val="•"/>
      <w:lvlJc w:val="left"/>
      <w:pPr>
        <w:ind w:left="1851" w:hanging="533"/>
      </w:pPr>
      <w:rPr>
        <w:rFonts w:hint="default"/>
      </w:rPr>
    </w:lvl>
    <w:lvl w:ilvl="2" w:tplc="D5A80DDE">
      <w:start w:val="1"/>
      <w:numFmt w:val="bullet"/>
      <w:lvlText w:val="•"/>
      <w:lvlJc w:val="left"/>
      <w:pPr>
        <w:ind w:left="2709" w:hanging="533"/>
      </w:pPr>
      <w:rPr>
        <w:rFonts w:hint="default"/>
      </w:rPr>
    </w:lvl>
    <w:lvl w:ilvl="3" w:tplc="5F7A65FE">
      <w:start w:val="1"/>
      <w:numFmt w:val="bullet"/>
      <w:lvlText w:val="•"/>
      <w:lvlJc w:val="left"/>
      <w:pPr>
        <w:ind w:left="3566" w:hanging="533"/>
      </w:pPr>
      <w:rPr>
        <w:rFonts w:hint="default"/>
      </w:rPr>
    </w:lvl>
    <w:lvl w:ilvl="4" w:tplc="1A429C9A">
      <w:start w:val="1"/>
      <w:numFmt w:val="bullet"/>
      <w:lvlText w:val="•"/>
      <w:lvlJc w:val="left"/>
      <w:pPr>
        <w:ind w:left="4423" w:hanging="533"/>
      </w:pPr>
      <w:rPr>
        <w:rFonts w:hint="default"/>
      </w:rPr>
    </w:lvl>
    <w:lvl w:ilvl="5" w:tplc="3CC81AB6">
      <w:start w:val="1"/>
      <w:numFmt w:val="bullet"/>
      <w:lvlText w:val="•"/>
      <w:lvlJc w:val="left"/>
      <w:pPr>
        <w:ind w:left="5280" w:hanging="533"/>
      </w:pPr>
      <w:rPr>
        <w:rFonts w:hint="default"/>
      </w:rPr>
    </w:lvl>
    <w:lvl w:ilvl="6" w:tplc="2668CBFA">
      <w:start w:val="1"/>
      <w:numFmt w:val="bullet"/>
      <w:lvlText w:val="•"/>
      <w:lvlJc w:val="left"/>
      <w:pPr>
        <w:ind w:left="6137" w:hanging="533"/>
      </w:pPr>
      <w:rPr>
        <w:rFonts w:hint="default"/>
      </w:rPr>
    </w:lvl>
    <w:lvl w:ilvl="7" w:tplc="AF3E7E5E">
      <w:start w:val="1"/>
      <w:numFmt w:val="bullet"/>
      <w:lvlText w:val="•"/>
      <w:lvlJc w:val="left"/>
      <w:pPr>
        <w:ind w:left="6994" w:hanging="533"/>
      </w:pPr>
      <w:rPr>
        <w:rFonts w:hint="default"/>
      </w:rPr>
    </w:lvl>
    <w:lvl w:ilvl="8" w:tplc="5062477C">
      <w:start w:val="1"/>
      <w:numFmt w:val="bullet"/>
      <w:lvlText w:val="•"/>
      <w:lvlJc w:val="left"/>
      <w:pPr>
        <w:ind w:left="7852" w:hanging="5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2497"/>
    <w:rsid w:val="00512E9E"/>
    <w:rsid w:val="006C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94" w:hanging="532"/>
    </w:pPr>
    <w:rPr>
      <w:rFonts w:ascii="Times New Roman" w:eastAsia="Times New Roman" w:hAnsi="Times New Roman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42</Lines>
  <Paragraphs>14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2022-03-17T13:38:00Z</dcterms:created>
  <dcterms:modified xsi:type="dcterms:W3CDTF">2022-03-17T13:38:00Z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2022-03-17T00:00:00Z</vt:filetime>
  </property>
</Properties>
</file>